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8D" w:rsidRPr="00DD4362" w:rsidRDefault="001A098D" w:rsidP="001A098D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</w:rPr>
        <w:t xml:space="preserve"> 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2B1958E4" wp14:editId="0673DCFA">
            <wp:extent cx="514350" cy="638175"/>
            <wp:effectExtent l="0" t="0" r="0" b="9525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</w:rPr>
        <w:t xml:space="preserve">                                              </w:t>
      </w:r>
    </w:p>
    <w:p w:rsidR="001A098D" w:rsidRPr="00DD4362" w:rsidRDefault="001A098D" w:rsidP="001A0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1A098D" w:rsidRPr="00DD4362" w:rsidRDefault="001A098D" w:rsidP="001A098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КИЇВСЬКОЇ ОБЛАСТІ</w:t>
      </w:r>
    </w:p>
    <w:p w:rsidR="001A098D" w:rsidRPr="00DD4362" w:rsidRDefault="001A098D" w:rsidP="001A0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ІСІМНАДЦЯТА</w:t>
      </w:r>
      <w:r w:rsidRPr="00DD4362">
        <w:rPr>
          <w:rFonts w:ascii="Times New Roman" w:hAnsi="Times New Roman" w:cs="Times New Roman"/>
          <w:b/>
          <w:sz w:val="28"/>
          <w:szCs w:val="28"/>
        </w:rPr>
        <w:t xml:space="preserve"> СЕСІ</w:t>
      </w:r>
      <w:proofErr w:type="gramStart"/>
      <w:r w:rsidRPr="00DD4362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Pr="00DD4362">
        <w:rPr>
          <w:rFonts w:ascii="Times New Roman" w:hAnsi="Times New Roman" w:cs="Times New Roman"/>
          <w:b/>
          <w:sz w:val="28"/>
          <w:szCs w:val="28"/>
        </w:rPr>
        <w:t xml:space="preserve">  ВОСЬМОГО    СКЛИКАННЯ</w:t>
      </w:r>
    </w:p>
    <w:p w:rsidR="001A098D" w:rsidRPr="00DD4362" w:rsidRDefault="001A098D" w:rsidP="001A098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1A098D" w:rsidRDefault="001A098D" w:rsidP="001A098D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A098D" w:rsidRDefault="001A098D" w:rsidP="001A098D">
      <w:pPr>
        <w:spacing w:after="0" w:line="240" w:lineRule="auto"/>
        <w:ind w:left="567" w:hanging="28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30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вересня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2B51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№ </w:t>
      </w:r>
      <w:r w:rsidR="00231A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1979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VI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І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1A098D" w:rsidRPr="00B6097C" w:rsidRDefault="001A098D" w:rsidP="001A098D">
      <w:pPr>
        <w:pStyle w:val="a3"/>
        <w:ind w:left="284" w:firstLine="0"/>
        <w:rPr>
          <w:b/>
          <w:lang w:val="uk-UA"/>
        </w:rPr>
      </w:pPr>
    </w:p>
    <w:p w:rsidR="001A098D" w:rsidRDefault="001A098D" w:rsidP="001A098D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внесення змін до рішення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Бучанської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міської</w:t>
      </w:r>
    </w:p>
    <w:p w:rsidR="001A098D" w:rsidRDefault="001A098D" w:rsidP="001A098D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ради № 573-8-</w:t>
      </w:r>
      <w:r w:rsidRPr="00C626E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VIІI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від 25.02.2021 р. «Про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розробку</w:t>
      </w:r>
    </w:p>
    <w:p w:rsidR="001A098D" w:rsidRPr="00A720B2" w:rsidRDefault="001A098D" w:rsidP="001A098D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детального плану території, орієнтовною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1A098D" w:rsidRPr="00A720B2" w:rsidRDefault="001A098D" w:rsidP="001A098D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площею 11,2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індивідуальної житлової </w:t>
      </w:r>
    </w:p>
    <w:p w:rsidR="001A098D" w:rsidRPr="00A720B2" w:rsidRDefault="001A098D" w:rsidP="001A098D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забудови з об’єктами громадського призначення, в </w:t>
      </w:r>
    </w:p>
    <w:p w:rsidR="001A098D" w:rsidRPr="00A720B2" w:rsidRDefault="001A098D" w:rsidP="001A098D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межах вулиць О.</w:t>
      </w:r>
      <w:r w:rsidR="007A145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proofErr w:type="spellStart"/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Багалія</w:t>
      </w:r>
      <w:proofErr w:type="spellEnd"/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, Тургенєва, Л. Симиренка, </w:t>
      </w:r>
    </w:p>
    <w:p w:rsidR="001A098D" w:rsidRPr="00A720B2" w:rsidRDefault="001A098D" w:rsidP="001A098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В.</w:t>
      </w:r>
      <w:r w:rsidR="007A145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Глушка та Плужника в м.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Буча  </w:t>
      </w:r>
      <w:proofErr w:type="spellStart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1A098D" w:rsidRDefault="001A098D" w:rsidP="001A098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в </w:t>
      </w:r>
      <w:r w:rsidRPr="00057C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частині коригування площі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A098D" w:rsidRPr="00A720B2" w:rsidRDefault="001A098D" w:rsidP="001A098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1A098D" w:rsidRPr="001752DD" w:rsidRDefault="001A098D" w:rsidP="001A098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 вулиць 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О.</w:t>
      </w:r>
      <w:r w:rsidR="007A145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Тургенєва, Л. Симиренка, В.</w:t>
      </w:r>
      <w:r w:rsidR="007A145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Глушка та Плужника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місті Буча Київської області,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иходячи з необхідності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коригування площі розроблення детального плану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беручи до уваги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рішення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ради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№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573-8-VІІІ від 25.02.2021 р. «Про розробку д</w:t>
      </w:r>
      <w:r w:rsidRPr="001639F3">
        <w:rPr>
          <w:rFonts w:ascii="Times New Roman" w:hAnsi="Times New Roman" w:cs="Times New Roman"/>
          <w:sz w:val="24"/>
          <w:szCs w:val="24"/>
          <w:lang w:val="uk-UA"/>
        </w:rPr>
        <w:t>етальн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1639F3">
        <w:rPr>
          <w:rFonts w:ascii="Times New Roman" w:hAnsi="Times New Roman" w:cs="Times New Roman"/>
          <w:sz w:val="24"/>
          <w:szCs w:val="24"/>
          <w:lang w:val="uk-UA"/>
        </w:rPr>
        <w:t xml:space="preserve"> план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639F3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території, орієнтовною площею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11,2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га, для розміщення індивідуальної житлової забудови з об’єктами громадського призначення, в межах вулиць О.</w:t>
      </w:r>
      <w:r w:rsidR="007A145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Тургенєва, Л.</w:t>
      </w:r>
      <w:r w:rsidR="007A145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Симиренка, В.</w:t>
      </w:r>
      <w:r w:rsidR="007A145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Глушка та Плужника в м.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Буча  </w:t>
      </w:r>
      <w:proofErr w:type="spellStart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зважаючи на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Генеральний план м. Буча, затверджений рішенням </w:t>
      </w:r>
      <w:proofErr w:type="spellStart"/>
      <w:r w:rsidRPr="001752D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№ 2124-67-</w:t>
      </w:r>
      <w:r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</w:t>
      </w:r>
      <w:proofErr w:type="spellStart"/>
      <w:r w:rsidRPr="001752D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№ 2171-69-VІ від 30.04.2015 р., керуючись  Законом України 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1A098D" w:rsidRDefault="001A098D" w:rsidP="001A098D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1A098D" w:rsidRDefault="001A098D" w:rsidP="001A098D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1A098D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1A098D" w:rsidRDefault="001A098D" w:rsidP="001A098D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1A098D" w:rsidRPr="001A098D" w:rsidRDefault="001A098D" w:rsidP="001A098D">
      <w:pPr>
        <w:pStyle w:val="a6"/>
        <w:numPr>
          <w:ilvl w:val="0"/>
          <w:numId w:val="1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098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Внести зміни в рішення </w:t>
      </w:r>
      <w:proofErr w:type="spellStart"/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ради № 573-8-VІІІ від 25.02.2021 р. «Про розробку д</w:t>
      </w:r>
      <w:r w:rsidRPr="001A098D">
        <w:rPr>
          <w:rFonts w:ascii="Times New Roman" w:hAnsi="Times New Roman" w:cs="Times New Roman"/>
          <w:sz w:val="24"/>
          <w:szCs w:val="24"/>
          <w:lang w:val="uk-UA"/>
        </w:rPr>
        <w:t xml:space="preserve">етального плану території, орієнтовною площею </w:t>
      </w:r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11,2 га, для розміщення індивідуальної житлової забудови з об’єктами громадського призначення, в межах вулиць О.</w:t>
      </w:r>
      <w:r w:rsidR="007A145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Тургенєва, Л.</w:t>
      </w:r>
      <w:r w:rsidR="007A145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Симиренка, В.</w:t>
      </w:r>
      <w:r w:rsidR="007A145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Глушка та Плужника в м. Буча  </w:t>
      </w:r>
      <w:proofErr w:type="spellStart"/>
      <w:r w:rsidRPr="001A098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A09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області», а саме: в п. 1, 2, 3, 4 зазначеного рішення площу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1A098D">
        <w:rPr>
          <w:rFonts w:ascii="Times New Roman" w:eastAsia="Times New Roman" w:hAnsi="Times New Roman" w:cs="Times New Roman"/>
          <w:sz w:val="24"/>
          <w:szCs w:val="24"/>
          <w:lang w:val="uk-UA"/>
        </w:rPr>
        <w:t>11,2 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A09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змінити 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1A098D">
        <w:rPr>
          <w:rFonts w:ascii="Times New Roman" w:eastAsia="Times New Roman" w:hAnsi="Times New Roman" w:cs="Times New Roman"/>
          <w:sz w:val="24"/>
          <w:szCs w:val="24"/>
          <w:lang w:val="uk-UA"/>
        </w:rPr>
        <w:t>62,3 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A098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A098D" w:rsidRPr="001A098D" w:rsidRDefault="001A098D" w:rsidP="001A098D">
      <w:pPr>
        <w:pStyle w:val="a6"/>
        <w:numPr>
          <w:ilvl w:val="0"/>
          <w:numId w:val="1"/>
        </w:numPr>
        <w:tabs>
          <w:tab w:val="left" w:pos="1276"/>
          <w:tab w:val="left" w:pos="1418"/>
        </w:tabs>
        <w:spacing w:after="0" w:line="240" w:lineRule="auto"/>
        <w:ind w:left="1418" w:hanging="425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Інший текст рішення залишити без змін.</w:t>
      </w:r>
      <w:r w:rsidRPr="001A09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A098D" w:rsidRPr="001A098D" w:rsidRDefault="001A098D" w:rsidP="001A098D">
      <w:pPr>
        <w:pStyle w:val="a6"/>
        <w:numPr>
          <w:ilvl w:val="0"/>
          <w:numId w:val="1"/>
        </w:numPr>
        <w:tabs>
          <w:tab w:val="left" w:pos="1276"/>
          <w:tab w:val="left" w:pos="1418"/>
        </w:tabs>
        <w:spacing w:after="0" w:line="240" w:lineRule="auto"/>
        <w:ind w:left="1418" w:hanging="425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 w:rsidRPr="001A098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1A098D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1A098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A098D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1A098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1A098D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1A098D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1A098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1A098D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1A098D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1A098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1A098D" w:rsidRDefault="001A098D" w:rsidP="001A098D">
      <w:pPr>
        <w:tabs>
          <w:tab w:val="left" w:pos="1276"/>
          <w:tab w:val="left" w:pos="1418"/>
        </w:tabs>
        <w:spacing w:after="0" w:line="240" w:lineRule="auto"/>
        <w:ind w:left="1985" w:hanging="36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1A098D" w:rsidRPr="00057CC3" w:rsidRDefault="001A098D" w:rsidP="001A098D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Міський голова </w:t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  <w:t>Анатолій ФЕДОРУК</w:t>
      </w:r>
    </w:p>
    <w:p w:rsidR="008349EB" w:rsidRDefault="008349EB"/>
    <w:sectPr w:rsidR="008349EB" w:rsidSect="00057CC3">
      <w:headerReference w:type="default" r:id="rId10"/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196" w:rsidRDefault="00E00196" w:rsidP="009A793F">
      <w:pPr>
        <w:spacing w:after="0" w:line="240" w:lineRule="auto"/>
      </w:pPr>
      <w:r>
        <w:separator/>
      </w:r>
    </w:p>
  </w:endnote>
  <w:endnote w:type="continuationSeparator" w:id="0">
    <w:p w:rsidR="00E00196" w:rsidRDefault="00E00196" w:rsidP="009A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196" w:rsidRDefault="00E00196" w:rsidP="009A793F">
      <w:pPr>
        <w:spacing w:after="0" w:line="240" w:lineRule="auto"/>
      </w:pPr>
      <w:r>
        <w:separator/>
      </w:r>
    </w:p>
  </w:footnote>
  <w:footnote w:type="continuationSeparator" w:id="0">
    <w:p w:rsidR="00E00196" w:rsidRDefault="00E00196" w:rsidP="009A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196" w:rsidRPr="009A793F" w:rsidRDefault="00E00196" w:rsidP="009A793F">
    <w:pPr>
      <w:pStyle w:val="a7"/>
      <w:jc w:val="both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E5E05"/>
    <w:multiLevelType w:val="hybridMultilevel"/>
    <w:tmpl w:val="C54EDC58"/>
    <w:lvl w:ilvl="0" w:tplc="2F7651FC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19"/>
    <w:rsid w:val="00057CC3"/>
    <w:rsid w:val="001A098D"/>
    <w:rsid w:val="00231AF0"/>
    <w:rsid w:val="0026787B"/>
    <w:rsid w:val="007A145E"/>
    <w:rsid w:val="008349EB"/>
    <w:rsid w:val="009A793F"/>
    <w:rsid w:val="00C626EA"/>
    <w:rsid w:val="00CE7A48"/>
    <w:rsid w:val="00E00196"/>
    <w:rsid w:val="00E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E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C626E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2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6EA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A098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A79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793F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A79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793F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E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C626E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2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6EA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A098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A79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793F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A79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793F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690A-4841-4775-86C6-C2CA4DE5B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2021-10-06T08:20:00Z</cp:lastPrinted>
  <dcterms:created xsi:type="dcterms:W3CDTF">2021-09-27T07:22:00Z</dcterms:created>
  <dcterms:modified xsi:type="dcterms:W3CDTF">2021-10-06T08:20:00Z</dcterms:modified>
</cp:coreProperties>
</file>